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187D2F6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 w:rsidR="00D152D8">
        <w:rPr>
          <w:rFonts w:ascii="Arial" w:eastAsia="Calibri" w:hAnsi="Arial" w:cs="Arial"/>
          <w:b/>
          <w:bCs/>
        </w:rPr>
        <w:t>/ ŪKIO SUBJEKTU</w:t>
      </w:r>
      <w:r w:rsidRPr="00D152D8">
        <w:rPr>
          <w:rFonts w:ascii="Arial" w:eastAsia="Calibri" w:hAnsi="Arial" w:cs="Arial"/>
          <w:b/>
          <w:bCs/>
        </w:rPr>
        <w:br/>
        <w:t>IR DĖL IŠTEKLIŲ PRIEINAMUMO</w:t>
      </w:r>
      <w:r>
        <w:rPr>
          <w:rFonts w:ascii="Arial" w:eastAsia="Calibri" w:hAnsi="Arial" w:cs="Arial"/>
          <w:b/>
          <w:bCs/>
        </w:rPr>
        <w:t xml:space="preserve">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2B9BC451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="009532B1" w:rsidRPr="00DB3161">
            <w:rPr>
              <w:color w:val="FF0000"/>
            </w:rPr>
            <w:t>[Pasirinkite]</w:t>
          </w:r>
        </w:sdtContent>
      </w:sdt>
      <w:r w:rsidRPr="009532B1">
        <w:rPr>
          <w:rFonts w:ascii="Arial" w:eastAsia="Calibri" w:hAnsi="Arial" w:cs="Arial"/>
          <w:i/>
          <w:iCs/>
          <w:color w:val="FF0000"/>
        </w:rPr>
        <w:t xml:space="preserve"> </w:t>
      </w:r>
      <w:r w:rsidR="007F3F68" w:rsidRPr="007F3F68">
        <w:rPr>
          <w:rFonts w:ascii="Arial" w:eastAsia="Calibri" w:hAnsi="Arial" w:cs="Arial"/>
          <w:i/>
          <w:iCs/>
        </w:rPr>
        <w:t>„</w:t>
      </w:r>
      <w:r w:rsidR="00F53779">
        <w:rPr>
          <w:rFonts w:ascii="Arial" w:eastAsia="Calibri" w:hAnsi="Arial" w:cs="Arial"/>
          <w:b/>
          <w:bCs/>
        </w:rPr>
        <w:t>3</w:t>
      </w:r>
      <w:r w:rsidR="00056300">
        <w:rPr>
          <w:rFonts w:ascii="Arial" w:eastAsia="Calibri" w:hAnsi="Arial" w:cs="Arial"/>
          <w:b/>
          <w:bCs/>
        </w:rPr>
        <w:t>4087</w:t>
      </w:r>
      <w:r w:rsidR="009B4ACA" w:rsidRPr="007F3F68">
        <w:rPr>
          <w:rFonts w:ascii="Arial" w:eastAsia="Calibri" w:hAnsi="Arial" w:cs="Arial"/>
          <w:b/>
          <w:bCs/>
        </w:rPr>
        <w:t xml:space="preserve"> </w:t>
      </w:r>
      <w:r w:rsidR="00A864D4">
        <w:rPr>
          <w:rFonts w:ascii="Arial" w:eastAsia="Calibri" w:hAnsi="Arial" w:cs="Arial"/>
          <w:b/>
          <w:bCs/>
        </w:rPr>
        <w:t>Iešmų g</w:t>
      </w:r>
      <w:r w:rsidR="009B4ACA" w:rsidRPr="007F3F68">
        <w:rPr>
          <w:rFonts w:ascii="Arial" w:eastAsia="Calibri" w:hAnsi="Arial" w:cs="Arial"/>
          <w:b/>
          <w:bCs/>
        </w:rPr>
        <w:t>elžbetoninių iešmų pabėgių keitimo, iešm</w:t>
      </w:r>
      <w:r w:rsidR="009078D0">
        <w:rPr>
          <w:rFonts w:ascii="Arial" w:eastAsia="Calibri" w:hAnsi="Arial" w:cs="Arial"/>
          <w:b/>
          <w:bCs/>
        </w:rPr>
        <w:t>ų</w:t>
      </w:r>
      <w:r w:rsidR="009B4ACA" w:rsidRPr="007F3F68">
        <w:rPr>
          <w:rFonts w:ascii="Arial" w:eastAsia="Calibri" w:hAnsi="Arial" w:cs="Arial"/>
          <w:b/>
          <w:bCs/>
        </w:rPr>
        <w:t xml:space="preserve"> keitimo, iškrovimo, montavimo ir taisymo darbai</w:t>
      </w:r>
      <w:r w:rsidR="007F3F68">
        <w:rPr>
          <w:rFonts w:ascii="Arial" w:eastAsia="Calibri" w:hAnsi="Arial" w:cs="Arial"/>
          <w:b/>
          <w:bCs/>
        </w:rPr>
        <w:t>“</w:t>
      </w:r>
      <w:r w:rsidR="009B4ACA" w:rsidRPr="007F3F68">
        <w:rPr>
          <w:rFonts w:ascii="Arial" w:eastAsia="Calibri" w:hAnsi="Arial" w:cs="Arial"/>
        </w:rPr>
        <w:t xml:space="preserve"> </w:t>
      </w:r>
      <w:r w:rsidRPr="00D55887">
        <w:rPr>
          <w:rFonts w:ascii="Arial" w:eastAsia="Calibri" w:hAnsi="Arial" w:cs="Arial"/>
          <w:color w:val="000000"/>
        </w:rPr>
        <w:t>pirkime</w:t>
      </w:r>
      <w:r w:rsidR="00800AE3" w:rsidRPr="00D55887">
        <w:rPr>
          <w:rFonts w:ascii="Arial" w:eastAsia="Calibri" w:hAnsi="Arial" w:cs="Arial"/>
          <w:color w:val="000000"/>
        </w:rPr>
        <w:t xml:space="preserve"> ir </w:t>
      </w:r>
      <w:r w:rsidR="0043557C" w:rsidRPr="00D55887">
        <w:rPr>
          <w:rFonts w:ascii="Arial" w:eastAsia="Calibri" w:hAnsi="Arial" w:cs="Arial"/>
          <w:color w:val="000000"/>
        </w:rPr>
        <w:t>vykdyti šiuos s</w:t>
      </w:r>
      <w:r w:rsidR="0043557C">
        <w:rPr>
          <w:rFonts w:ascii="Arial" w:eastAsia="Calibri" w:hAnsi="Arial" w:cs="Arial"/>
          <w:color w:val="000000"/>
        </w:rPr>
        <w:t>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8318A" w14:textId="77777777" w:rsidR="00C6394D" w:rsidRDefault="00C6394D" w:rsidP="00F34BBA">
      <w:pPr>
        <w:spacing w:after="0" w:line="240" w:lineRule="auto"/>
      </w:pPr>
      <w:r>
        <w:separator/>
      </w:r>
    </w:p>
  </w:endnote>
  <w:endnote w:type="continuationSeparator" w:id="0">
    <w:p w14:paraId="6B2E909B" w14:textId="77777777" w:rsidR="00C6394D" w:rsidRDefault="00C6394D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9554D" w14:textId="77777777" w:rsidR="00C6394D" w:rsidRDefault="00C6394D" w:rsidP="00F34BBA">
      <w:pPr>
        <w:spacing w:after="0" w:line="240" w:lineRule="auto"/>
      </w:pPr>
      <w:r>
        <w:separator/>
      </w:r>
    </w:p>
  </w:footnote>
  <w:footnote w:type="continuationSeparator" w:id="0">
    <w:p w14:paraId="67A2859C" w14:textId="77777777" w:rsidR="00C6394D" w:rsidRDefault="00C6394D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56300"/>
    <w:rsid w:val="00080622"/>
    <w:rsid w:val="000B2F6B"/>
    <w:rsid w:val="000C7D79"/>
    <w:rsid w:val="00120809"/>
    <w:rsid w:val="001A50D9"/>
    <w:rsid w:val="00257047"/>
    <w:rsid w:val="00265377"/>
    <w:rsid w:val="002B3867"/>
    <w:rsid w:val="002F2AB9"/>
    <w:rsid w:val="003F245C"/>
    <w:rsid w:val="0043557C"/>
    <w:rsid w:val="00472978"/>
    <w:rsid w:val="0048499A"/>
    <w:rsid w:val="004A684B"/>
    <w:rsid w:val="00582835"/>
    <w:rsid w:val="005E43AC"/>
    <w:rsid w:val="00623CC1"/>
    <w:rsid w:val="00686E62"/>
    <w:rsid w:val="00693977"/>
    <w:rsid w:val="006E7E40"/>
    <w:rsid w:val="00795A26"/>
    <w:rsid w:val="00796846"/>
    <w:rsid w:val="007F3F68"/>
    <w:rsid w:val="00800AE3"/>
    <w:rsid w:val="009078D0"/>
    <w:rsid w:val="009532B1"/>
    <w:rsid w:val="0097099E"/>
    <w:rsid w:val="00972063"/>
    <w:rsid w:val="009B4ACA"/>
    <w:rsid w:val="009E5516"/>
    <w:rsid w:val="00A2465D"/>
    <w:rsid w:val="00A5261E"/>
    <w:rsid w:val="00A864D4"/>
    <w:rsid w:val="00A949FD"/>
    <w:rsid w:val="00AB0558"/>
    <w:rsid w:val="00AC3BFC"/>
    <w:rsid w:val="00AC729D"/>
    <w:rsid w:val="00AF16DA"/>
    <w:rsid w:val="00B30D77"/>
    <w:rsid w:val="00B6773A"/>
    <w:rsid w:val="00BD0157"/>
    <w:rsid w:val="00C07D96"/>
    <w:rsid w:val="00C52C00"/>
    <w:rsid w:val="00C6394D"/>
    <w:rsid w:val="00C8042D"/>
    <w:rsid w:val="00D13680"/>
    <w:rsid w:val="00D152D8"/>
    <w:rsid w:val="00D16D92"/>
    <w:rsid w:val="00D505F3"/>
    <w:rsid w:val="00D55887"/>
    <w:rsid w:val="00DA7EB6"/>
    <w:rsid w:val="00DB67F4"/>
    <w:rsid w:val="00DB6F9E"/>
    <w:rsid w:val="00F34BBA"/>
    <w:rsid w:val="00F53779"/>
    <w:rsid w:val="00F81899"/>
    <w:rsid w:val="00FA03F7"/>
    <w:rsid w:val="00FE49B3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80622"/>
    <w:rsid w:val="00257047"/>
    <w:rsid w:val="002B3867"/>
    <w:rsid w:val="00316E48"/>
    <w:rsid w:val="00346F89"/>
    <w:rsid w:val="00472978"/>
    <w:rsid w:val="0047336E"/>
    <w:rsid w:val="0055626B"/>
    <w:rsid w:val="00686E62"/>
    <w:rsid w:val="00694A7C"/>
    <w:rsid w:val="00795A26"/>
    <w:rsid w:val="00861570"/>
    <w:rsid w:val="00972063"/>
    <w:rsid w:val="00AB0558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customXml/itemProps2.xml><?xml version="1.0" encoding="utf-8"?>
<ds:datastoreItem xmlns:ds="http://schemas.openxmlformats.org/officeDocument/2006/customXml" ds:itemID="{B31623C6-61F3-4931-A061-6F8E975A5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2026-03-23T12:55:00Z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  <property fmtid="{D5CDD505-2E9C-101B-9397-08002B2CF9AE}" pid="19" name="Order">
    <vt:r8>916200</vt:r8>
  </property>
  <property fmtid="{D5CDD505-2E9C-101B-9397-08002B2CF9AE}" pid="20" name="ComplianceAssetId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</Properties>
</file>